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59" w:rsidRPr="00F76492" w:rsidRDefault="00DD4C59" w:rsidP="00DD4C59">
      <w:pPr>
        <w:pStyle w:val="Ttulo1"/>
        <w:jc w:val="left"/>
        <w:rPr>
          <w:rFonts w:ascii="Verdana" w:hAnsi="Verdana"/>
          <w:sz w:val="23"/>
          <w:szCs w:val="23"/>
          <w:lang w:val="fr-FR"/>
        </w:rPr>
      </w:pPr>
      <w:r w:rsidRPr="00F76492">
        <w:rPr>
          <w:rFonts w:ascii="Verdana" w:hAnsi="Verdana"/>
          <w:sz w:val="23"/>
          <w:szCs w:val="23"/>
          <w:lang w:val="fr-FR"/>
        </w:rPr>
        <w:t>Alfredo Díaz de Cerio</w:t>
      </w:r>
    </w:p>
    <w:p w:rsidR="00DD4C59" w:rsidRPr="00F76492" w:rsidRDefault="00DD4C59" w:rsidP="00DD4C59">
      <w:pPr>
        <w:pStyle w:val="Ttulo1"/>
        <w:ind w:right="1700"/>
        <w:jc w:val="left"/>
        <w:rPr>
          <w:rFonts w:ascii="Verdana" w:hAnsi="Verdana"/>
          <w:sz w:val="23"/>
          <w:szCs w:val="23"/>
        </w:rPr>
      </w:pPr>
    </w:p>
    <w:p w:rsidR="008C16FA" w:rsidRPr="00F76492" w:rsidRDefault="008C16FA" w:rsidP="00794DE9">
      <w:pPr>
        <w:pStyle w:val="Ttulo1"/>
        <w:ind w:right="1700"/>
        <w:jc w:val="center"/>
        <w:rPr>
          <w:rFonts w:ascii="Verdana" w:hAnsi="Verdana"/>
          <w:sz w:val="28"/>
          <w:szCs w:val="28"/>
        </w:rPr>
      </w:pPr>
      <w:r w:rsidRPr="00F76492">
        <w:rPr>
          <w:rFonts w:ascii="Verdana" w:hAnsi="Verdana"/>
          <w:sz w:val="28"/>
          <w:szCs w:val="28"/>
        </w:rPr>
        <w:t>“A CARLOS CIRIZA ESCULTOR”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EL BRONCE DIBUJADO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... un lenguaje profundo, virginal,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oscuro (cierto o incierto)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en su postura quieta, silenciosa,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igual que las palabras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sobre la piel de un libro.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...como señales que interrogan,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preguntan, </w:t>
      </w:r>
    </w:p>
    <w:p w:rsidR="008C16FA" w:rsidRPr="00F76492" w:rsidRDefault="008C16FA">
      <w:pPr>
        <w:ind w:left="993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enmudecen, </w:t>
      </w:r>
    </w:p>
    <w:p w:rsidR="008C16FA" w:rsidRPr="00F76492" w:rsidRDefault="008C16FA">
      <w:pPr>
        <w:ind w:left="993"/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ind w:left="2127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son.</w:t>
      </w:r>
    </w:p>
    <w:p w:rsidR="008C16FA" w:rsidRPr="00F76492" w:rsidRDefault="008C16FA">
      <w:pPr>
        <w:ind w:left="2127"/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...para ser compañía o desafío.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...como lugares crecientes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...como sonidos apenas desvelados,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...como vida profunda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que ahora se despierta,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ind w:left="2223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mira,</w:t>
      </w:r>
    </w:p>
    <w:p w:rsidR="008C16FA" w:rsidRPr="00F76492" w:rsidRDefault="008C16FA">
      <w:pPr>
        <w:ind w:left="2223"/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ind w:left="2754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vuela,</w:t>
      </w:r>
    </w:p>
    <w:p w:rsidR="008C16FA" w:rsidRPr="00F76492" w:rsidRDefault="008C16FA">
      <w:pPr>
        <w:ind w:left="2223"/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ind w:left="3341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canta.</w:t>
      </w:r>
    </w:p>
    <w:p w:rsidR="008C16FA" w:rsidRPr="00F76492" w:rsidRDefault="008C16FA" w:rsidP="00BE1C8D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pStyle w:val="Ttulo2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El bronce dibujado, repetido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y distinto, -dialogante, inquisitivo-.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Mineral y misteriosa materia en su presencia,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-en su ausencia tan leve-.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Abecedario, línea, gravidez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o silencio sobre un campo de hierro.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 xml:space="preserve">Gestual, interrogante, 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limpio bajo la luz que besa sus perfiles.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pStyle w:val="Ttulo3"/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La luz, el aire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-el vacío del aire-.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Nacimiento primero y primitivo,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audacia de la forma, del ritmo, del espacio.</w:t>
      </w:r>
    </w:p>
    <w:p w:rsidR="008C16FA" w:rsidRPr="00F76492" w:rsidRDefault="008C16FA">
      <w:pPr>
        <w:rPr>
          <w:rFonts w:ascii="Verdana" w:hAnsi="Verdana"/>
          <w:sz w:val="23"/>
          <w:szCs w:val="23"/>
        </w:rPr>
      </w:pPr>
    </w:p>
    <w:p w:rsidR="008C16FA" w:rsidRPr="00F76492" w:rsidRDefault="008C16FA">
      <w:pPr>
        <w:rPr>
          <w:rFonts w:ascii="Verdana" w:hAnsi="Verdana"/>
          <w:sz w:val="23"/>
          <w:szCs w:val="23"/>
        </w:rPr>
      </w:pPr>
      <w:r w:rsidRPr="00F76492">
        <w:rPr>
          <w:rFonts w:ascii="Verdana" w:hAnsi="Verdana"/>
          <w:sz w:val="23"/>
          <w:szCs w:val="23"/>
        </w:rPr>
        <w:t>Las manos del artista, la creación, tal vez el arte...</w:t>
      </w:r>
    </w:p>
    <w:sectPr w:rsidR="008C16FA" w:rsidRPr="00F76492" w:rsidSect="00C77901">
      <w:head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FD6" w:rsidRDefault="00D66FD6" w:rsidP="00BE1C8D">
      <w:r>
        <w:separator/>
      </w:r>
    </w:p>
  </w:endnote>
  <w:endnote w:type="continuationSeparator" w:id="0">
    <w:p w:rsidR="00D66FD6" w:rsidRDefault="00D66FD6" w:rsidP="00BE1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FD6" w:rsidRDefault="00D66FD6" w:rsidP="00BE1C8D">
      <w:r>
        <w:separator/>
      </w:r>
    </w:p>
  </w:footnote>
  <w:footnote w:type="continuationSeparator" w:id="0">
    <w:p w:rsidR="00D66FD6" w:rsidRDefault="00D66FD6" w:rsidP="00BE1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A1" w:rsidRDefault="00F61DA1">
    <w:pPr>
      <w:pStyle w:val="Encabezado"/>
    </w:pPr>
  </w:p>
  <w:p w:rsidR="00F61DA1" w:rsidRDefault="00F61D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C89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B84429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6A07C3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54DF2"/>
    <w:rsid w:val="00147907"/>
    <w:rsid w:val="001D588C"/>
    <w:rsid w:val="00213019"/>
    <w:rsid w:val="00354DF2"/>
    <w:rsid w:val="00553399"/>
    <w:rsid w:val="00794DE9"/>
    <w:rsid w:val="007D0921"/>
    <w:rsid w:val="008C16FA"/>
    <w:rsid w:val="00BD5E7B"/>
    <w:rsid w:val="00BE1C8D"/>
    <w:rsid w:val="00C11AA4"/>
    <w:rsid w:val="00C77901"/>
    <w:rsid w:val="00D66FD6"/>
    <w:rsid w:val="00DD2D83"/>
    <w:rsid w:val="00DD4C59"/>
    <w:rsid w:val="00F61DA1"/>
    <w:rsid w:val="00F7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01"/>
    <w:rPr>
      <w:lang w:val="es-ES_tradnl"/>
    </w:rPr>
  </w:style>
  <w:style w:type="paragraph" w:styleId="Ttulo1">
    <w:name w:val="heading 1"/>
    <w:basedOn w:val="Normal"/>
    <w:next w:val="Normal"/>
    <w:qFormat/>
    <w:rsid w:val="00C77901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77901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77901"/>
    <w:pPr>
      <w:keepNext/>
      <w:ind w:left="3828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C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C8D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BE1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C8D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E1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C8D"/>
    <w:rPr>
      <w:lang w:val="fr-FR"/>
    </w:rPr>
  </w:style>
  <w:style w:type="character" w:styleId="Hipervnculo">
    <w:name w:val="Hyperlink"/>
    <w:basedOn w:val="Fuentedeprrafopredeter"/>
    <w:semiHidden/>
    <w:rsid w:val="00BE1C8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BE1C8D"/>
    <w:pPr>
      <w:ind w:right="5444"/>
    </w:pPr>
    <w:rPr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1C8D"/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 CARLOS CIRIZA ESCULTOR”</vt:lpstr>
    </vt:vector>
  </TitlesOfParts>
  <Company> 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 CARLOS CIRIZA ESCULTOR”</dc:title>
  <dc:subject/>
  <dc:creator>CARLOS CIRIZA VEGA</dc:creator>
  <cp:keywords/>
  <cp:lastModifiedBy>CARLOS</cp:lastModifiedBy>
  <cp:revision>9</cp:revision>
  <dcterms:created xsi:type="dcterms:W3CDTF">2010-02-01T11:32:00Z</dcterms:created>
  <dcterms:modified xsi:type="dcterms:W3CDTF">2014-02-14T13:56:00Z</dcterms:modified>
</cp:coreProperties>
</file>