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02" w:rsidRPr="00C959B1" w:rsidRDefault="001E12AE" w:rsidP="000C4E02">
      <w:pPr>
        <w:spacing w:line="360" w:lineRule="auto"/>
        <w:jc w:val="both"/>
        <w:rPr>
          <w:rFonts w:ascii="Verdana" w:hAnsi="Verdana"/>
          <w:sz w:val="24"/>
          <w:szCs w:val="24"/>
        </w:rPr>
      </w:pPr>
      <w:r w:rsidRPr="00C959B1">
        <w:rPr>
          <w:rFonts w:ascii="Verdana" w:hAnsi="Verdana"/>
          <w:sz w:val="24"/>
          <w:szCs w:val="24"/>
        </w:rPr>
        <w:t>El territorio del creador...</w:t>
      </w:r>
    </w:p>
    <w:p w:rsidR="000C4E02" w:rsidRPr="00C959B1" w:rsidRDefault="000C4E02" w:rsidP="000C4E02">
      <w:pPr>
        <w:spacing w:line="360" w:lineRule="auto"/>
        <w:jc w:val="both"/>
        <w:rPr>
          <w:rFonts w:ascii="Verdana" w:hAnsi="Verdana"/>
          <w:sz w:val="24"/>
          <w:szCs w:val="24"/>
        </w:rPr>
      </w:pPr>
      <w:r w:rsidRPr="00C959B1">
        <w:rPr>
          <w:rFonts w:ascii="Verdana" w:hAnsi="Verdana"/>
          <w:sz w:val="24"/>
          <w:szCs w:val="24"/>
        </w:rPr>
        <w:tab/>
        <w:t xml:space="preserve">El territorio del creador es fronterizo difícilmente nace el misterio entre lindes bien marcadas Carlos Ciriza ojos pavonados sonrisa tranquilizadora es un navarro de Lizarra ciudad milenaria entrenada en el sincretismo que se topo un </w:t>
      </w:r>
      <w:proofErr w:type="spellStart"/>
      <w:r w:rsidRPr="00C959B1">
        <w:rPr>
          <w:rFonts w:ascii="Verdana" w:hAnsi="Verdana"/>
          <w:sz w:val="24"/>
          <w:szCs w:val="24"/>
        </w:rPr>
        <w:t>dia</w:t>
      </w:r>
      <w:proofErr w:type="spellEnd"/>
      <w:r w:rsidRPr="00C959B1">
        <w:rPr>
          <w:rFonts w:ascii="Verdana" w:hAnsi="Verdana"/>
          <w:sz w:val="24"/>
          <w:szCs w:val="24"/>
        </w:rPr>
        <w:t xml:space="preserve"> con un pensamiento de </w:t>
      </w:r>
      <w:proofErr w:type="spellStart"/>
      <w:r w:rsidRPr="00C959B1">
        <w:rPr>
          <w:rFonts w:ascii="Verdana" w:hAnsi="Verdana"/>
          <w:sz w:val="24"/>
          <w:szCs w:val="24"/>
        </w:rPr>
        <w:t>Brancusi</w:t>
      </w:r>
      <w:proofErr w:type="spellEnd"/>
      <w:r w:rsidRPr="00C959B1">
        <w:rPr>
          <w:rFonts w:ascii="Verdana" w:hAnsi="Verdana"/>
          <w:sz w:val="24"/>
          <w:szCs w:val="24"/>
        </w:rPr>
        <w:t xml:space="preserve"> el viejo zorro rumano y fantaseo con que se trataba de un consejo que le enviaba en exclusiva sentado en un ninot </w:t>
      </w:r>
      <w:proofErr w:type="spellStart"/>
      <w:r w:rsidRPr="00C959B1">
        <w:rPr>
          <w:rFonts w:ascii="Verdana" w:hAnsi="Verdana"/>
          <w:sz w:val="24"/>
          <w:szCs w:val="24"/>
        </w:rPr>
        <w:t>pompier</w:t>
      </w:r>
      <w:proofErr w:type="spellEnd"/>
      <w:r w:rsidRPr="00C959B1">
        <w:rPr>
          <w:rFonts w:ascii="Verdana" w:hAnsi="Verdana"/>
          <w:sz w:val="24"/>
          <w:szCs w:val="24"/>
        </w:rPr>
        <w:t xml:space="preserve"> que representaba La Prudencia no olvides que eres un artista no piedras la valentía no temas y lo conseguirás crear como un Dios mandar como un rey y trabajar como un esclavo siguió la receta al pie de la letra y héteme que empezaron a surgir de sus manos de herrero ilustrado obras sorprendentes de recia belleza que evocaban eso </w:t>
      </w:r>
      <w:proofErr w:type="spellStart"/>
      <w:r w:rsidRPr="00C959B1">
        <w:rPr>
          <w:rFonts w:ascii="Verdana" w:hAnsi="Verdana"/>
          <w:sz w:val="24"/>
          <w:szCs w:val="24"/>
        </w:rPr>
        <w:t>si</w:t>
      </w:r>
      <w:proofErr w:type="spellEnd"/>
      <w:r w:rsidRPr="00C959B1">
        <w:rPr>
          <w:rFonts w:ascii="Verdana" w:hAnsi="Verdana"/>
          <w:sz w:val="24"/>
          <w:szCs w:val="24"/>
        </w:rPr>
        <w:t xml:space="preserve"> lo más florido de las conquistas estéticas logradas en escultura desde que </w:t>
      </w:r>
      <w:proofErr w:type="spellStart"/>
      <w:r w:rsidRPr="00C959B1">
        <w:rPr>
          <w:rFonts w:ascii="Verdana" w:hAnsi="Verdana"/>
          <w:sz w:val="24"/>
          <w:szCs w:val="24"/>
        </w:rPr>
        <w:t>Rodin</w:t>
      </w:r>
      <w:proofErr w:type="spellEnd"/>
      <w:r w:rsidRPr="00C959B1">
        <w:rPr>
          <w:rFonts w:ascii="Verdana" w:hAnsi="Verdana"/>
          <w:sz w:val="24"/>
          <w:szCs w:val="24"/>
        </w:rPr>
        <w:t xml:space="preserve"> y </w:t>
      </w:r>
      <w:proofErr w:type="spellStart"/>
      <w:r w:rsidRPr="00C959B1">
        <w:rPr>
          <w:rFonts w:ascii="Verdana" w:hAnsi="Verdana"/>
          <w:sz w:val="24"/>
          <w:szCs w:val="24"/>
        </w:rPr>
        <w:t>Wotruba</w:t>
      </w:r>
      <w:proofErr w:type="spellEnd"/>
      <w:r w:rsidRPr="00C959B1">
        <w:rPr>
          <w:rFonts w:ascii="Verdana" w:hAnsi="Verdana"/>
          <w:sz w:val="24"/>
          <w:szCs w:val="24"/>
        </w:rPr>
        <w:t xml:space="preserve"> descubrieron cada uno por su lado la verdad cubica y es que Carlos Ciriza siempre ha seleccionado cuidadosamente sus compañías y todo ello con materiales en apariencia humilde el sagrado roble primigenio euskaro-celta </w:t>
      </w:r>
      <w:proofErr w:type="spellStart"/>
      <w:r w:rsidRPr="00C959B1">
        <w:rPr>
          <w:rFonts w:ascii="Verdana" w:hAnsi="Verdana"/>
          <w:sz w:val="24"/>
          <w:szCs w:val="24"/>
        </w:rPr>
        <w:t>hallstatico</w:t>
      </w:r>
      <w:proofErr w:type="spellEnd"/>
      <w:r w:rsidRPr="00C959B1">
        <w:rPr>
          <w:rFonts w:ascii="Verdana" w:hAnsi="Verdana"/>
          <w:sz w:val="24"/>
          <w:szCs w:val="24"/>
        </w:rPr>
        <w:t xml:space="preserve"> aperos de labranza de fuste prehistórico utensilios variopintos de nuestros ancestros cuyo diseño genial encarnado por el más perfecto de todos ellos el </w:t>
      </w:r>
      <w:proofErr w:type="spellStart"/>
      <w:r w:rsidRPr="00C959B1">
        <w:rPr>
          <w:rFonts w:ascii="Verdana" w:hAnsi="Verdana"/>
          <w:sz w:val="24"/>
          <w:szCs w:val="24"/>
        </w:rPr>
        <w:t>kaiku</w:t>
      </w:r>
      <w:proofErr w:type="spellEnd"/>
      <w:r w:rsidRPr="00C959B1">
        <w:rPr>
          <w:rFonts w:ascii="Verdana" w:hAnsi="Verdana"/>
          <w:sz w:val="24"/>
          <w:szCs w:val="24"/>
        </w:rPr>
        <w:t xml:space="preserve"> le supo desvelar un sabio artista heterodoxo su buen nuestro buen amigo Jose </w:t>
      </w:r>
      <w:proofErr w:type="spellStart"/>
      <w:r w:rsidRPr="00C959B1">
        <w:rPr>
          <w:rFonts w:ascii="Verdana" w:hAnsi="Verdana"/>
          <w:sz w:val="24"/>
          <w:szCs w:val="24"/>
        </w:rPr>
        <w:t>Ulibarrena</w:t>
      </w:r>
      <w:proofErr w:type="spellEnd"/>
      <w:r w:rsidRPr="00C959B1">
        <w:rPr>
          <w:rFonts w:ascii="Verdana" w:hAnsi="Verdana"/>
          <w:sz w:val="24"/>
          <w:szCs w:val="24"/>
        </w:rPr>
        <w:t xml:space="preserve"> y empezó a integrar sin prejuicios aquella osamentas de artefactos a la manera de David Smith y renacieron fornecidos de las esculturas </w:t>
      </w:r>
      <w:proofErr w:type="spellStart"/>
      <w:r w:rsidRPr="00C959B1">
        <w:rPr>
          <w:rFonts w:ascii="Verdana" w:hAnsi="Verdana"/>
          <w:sz w:val="24"/>
          <w:szCs w:val="24"/>
        </w:rPr>
        <w:t>metamecanicas</w:t>
      </w:r>
      <w:proofErr w:type="spellEnd"/>
      <w:r w:rsidRPr="00C959B1">
        <w:rPr>
          <w:rFonts w:ascii="Verdana" w:hAnsi="Verdana"/>
          <w:sz w:val="24"/>
          <w:szCs w:val="24"/>
        </w:rPr>
        <w:t xml:space="preserve"> de </w:t>
      </w:r>
      <w:proofErr w:type="spellStart"/>
      <w:r w:rsidRPr="00C959B1">
        <w:rPr>
          <w:rFonts w:ascii="Verdana" w:hAnsi="Verdana"/>
          <w:sz w:val="24"/>
          <w:szCs w:val="24"/>
        </w:rPr>
        <w:t>Tinguely</w:t>
      </w:r>
      <w:proofErr w:type="spellEnd"/>
      <w:r w:rsidRPr="00C959B1">
        <w:rPr>
          <w:rFonts w:ascii="Verdana" w:hAnsi="Verdana"/>
          <w:sz w:val="24"/>
          <w:szCs w:val="24"/>
        </w:rPr>
        <w:t xml:space="preserve"> con su poesía del ciclo </w:t>
      </w:r>
      <w:proofErr w:type="spellStart"/>
      <w:r w:rsidRPr="00C959B1">
        <w:rPr>
          <w:rFonts w:ascii="Verdana" w:hAnsi="Verdana"/>
          <w:sz w:val="24"/>
          <w:szCs w:val="24"/>
        </w:rPr>
        <w:t>pseudobiologico</w:t>
      </w:r>
      <w:proofErr w:type="spellEnd"/>
      <w:r w:rsidRPr="00C959B1">
        <w:rPr>
          <w:rFonts w:ascii="Verdana" w:hAnsi="Verdana"/>
          <w:sz w:val="24"/>
          <w:szCs w:val="24"/>
        </w:rPr>
        <w:t xml:space="preserve"> del consumo y de la destrucción la idea previa es a menudo sugerida por el mismo material que se va a emplear y se recortaron en el horizonte amontonamientos y desintegraciones de Arman compresiones y expansiones de Cesar el lirismo acorazado de </w:t>
      </w:r>
      <w:proofErr w:type="spellStart"/>
      <w:r w:rsidRPr="00C959B1">
        <w:rPr>
          <w:rFonts w:ascii="Verdana" w:hAnsi="Verdana"/>
          <w:sz w:val="24"/>
          <w:szCs w:val="24"/>
        </w:rPr>
        <w:t>Lipchitz</w:t>
      </w:r>
      <w:proofErr w:type="spellEnd"/>
      <w:r w:rsidRPr="00C959B1">
        <w:rPr>
          <w:rFonts w:ascii="Verdana" w:hAnsi="Verdana"/>
          <w:sz w:val="24"/>
          <w:szCs w:val="24"/>
        </w:rPr>
        <w:t xml:space="preserve"> los móviles y otras delicadezas de </w:t>
      </w:r>
      <w:proofErr w:type="spellStart"/>
      <w:r w:rsidRPr="00C959B1">
        <w:rPr>
          <w:rFonts w:ascii="Verdana" w:hAnsi="Verdana"/>
          <w:sz w:val="24"/>
          <w:szCs w:val="24"/>
        </w:rPr>
        <w:t>Calder</w:t>
      </w:r>
      <w:proofErr w:type="spellEnd"/>
      <w:r w:rsidRPr="00C959B1">
        <w:rPr>
          <w:rFonts w:ascii="Verdana" w:hAnsi="Verdana"/>
          <w:sz w:val="24"/>
          <w:szCs w:val="24"/>
        </w:rPr>
        <w:t xml:space="preserve"> y Le </w:t>
      </w:r>
      <w:proofErr w:type="spellStart"/>
      <w:r w:rsidRPr="00C959B1">
        <w:rPr>
          <w:rFonts w:ascii="Verdana" w:hAnsi="Verdana"/>
          <w:sz w:val="24"/>
          <w:szCs w:val="24"/>
        </w:rPr>
        <w:t>Parc</w:t>
      </w:r>
      <w:proofErr w:type="spellEnd"/>
      <w:r w:rsidRPr="00C959B1">
        <w:rPr>
          <w:rFonts w:ascii="Verdana" w:hAnsi="Verdana"/>
          <w:sz w:val="24"/>
          <w:szCs w:val="24"/>
        </w:rPr>
        <w:t xml:space="preserve"> y soplo entre los canalillos de sus circunvoluciones cerebrales el arcaísmo brutal de </w:t>
      </w:r>
      <w:proofErr w:type="spellStart"/>
      <w:r w:rsidRPr="00C959B1">
        <w:rPr>
          <w:rFonts w:ascii="Verdana" w:hAnsi="Verdana"/>
          <w:sz w:val="24"/>
          <w:szCs w:val="24"/>
        </w:rPr>
        <w:t>Andreou</w:t>
      </w:r>
      <w:proofErr w:type="spellEnd"/>
      <w:r w:rsidRPr="00C959B1">
        <w:rPr>
          <w:rFonts w:ascii="Verdana" w:hAnsi="Verdana"/>
          <w:sz w:val="24"/>
          <w:szCs w:val="24"/>
        </w:rPr>
        <w:t xml:space="preserve"> mientras </w:t>
      </w:r>
      <w:proofErr w:type="spellStart"/>
      <w:r w:rsidRPr="00C959B1">
        <w:rPr>
          <w:rFonts w:ascii="Verdana" w:hAnsi="Verdana"/>
          <w:sz w:val="24"/>
          <w:szCs w:val="24"/>
        </w:rPr>
        <w:t>rugia</w:t>
      </w:r>
      <w:proofErr w:type="spellEnd"/>
      <w:r w:rsidRPr="00C959B1">
        <w:rPr>
          <w:rFonts w:ascii="Verdana" w:hAnsi="Verdana"/>
          <w:sz w:val="24"/>
          <w:szCs w:val="24"/>
        </w:rPr>
        <w:t xml:space="preserve"> desde lo alto de su caja metafísica Oteiza </w:t>
      </w:r>
      <w:r w:rsidRPr="00C959B1">
        <w:rPr>
          <w:rFonts w:ascii="Verdana" w:hAnsi="Verdana"/>
          <w:sz w:val="24"/>
          <w:szCs w:val="24"/>
        </w:rPr>
        <w:lastRenderedPageBreak/>
        <w:t xml:space="preserve">nuestro admirado y lucido Júpiter Tonante haciendo vudú con una efigie de cera bendecida de </w:t>
      </w:r>
      <w:proofErr w:type="spellStart"/>
      <w:r w:rsidRPr="00C959B1">
        <w:rPr>
          <w:rFonts w:ascii="Verdana" w:hAnsi="Verdana"/>
          <w:sz w:val="24"/>
          <w:szCs w:val="24"/>
        </w:rPr>
        <w:t>Kosme</w:t>
      </w:r>
      <w:proofErr w:type="spellEnd"/>
      <w:r w:rsidRPr="00C959B1">
        <w:rPr>
          <w:rFonts w:ascii="Verdana" w:hAnsi="Verdana"/>
          <w:sz w:val="24"/>
          <w:szCs w:val="24"/>
        </w:rPr>
        <w:t xml:space="preserve"> </w:t>
      </w:r>
      <w:proofErr w:type="spellStart"/>
      <w:r w:rsidRPr="00C959B1">
        <w:rPr>
          <w:rFonts w:ascii="Verdana" w:hAnsi="Verdana"/>
          <w:sz w:val="24"/>
          <w:szCs w:val="24"/>
        </w:rPr>
        <w:t>Barañano</w:t>
      </w:r>
      <w:proofErr w:type="spellEnd"/>
      <w:r w:rsidRPr="00C959B1">
        <w:rPr>
          <w:rFonts w:ascii="Verdana" w:hAnsi="Verdana"/>
          <w:sz w:val="24"/>
          <w:szCs w:val="24"/>
        </w:rPr>
        <w:t xml:space="preserve"> el arte consiste en toda época y en cualquier lugar en un proceso integrador </w:t>
      </w:r>
      <w:proofErr w:type="spellStart"/>
      <w:r w:rsidRPr="00C959B1">
        <w:rPr>
          <w:rFonts w:ascii="Verdana" w:hAnsi="Verdana"/>
          <w:sz w:val="24"/>
          <w:szCs w:val="24"/>
        </w:rPr>
        <w:t>religador</w:t>
      </w:r>
      <w:proofErr w:type="spellEnd"/>
      <w:r w:rsidRPr="00C959B1">
        <w:rPr>
          <w:rFonts w:ascii="Verdana" w:hAnsi="Verdana"/>
          <w:sz w:val="24"/>
          <w:szCs w:val="24"/>
        </w:rPr>
        <w:t xml:space="preserve"> del hombre y su realidad que parte siempre de una nada y </w:t>
      </w:r>
      <w:proofErr w:type="spellStart"/>
      <w:r w:rsidRPr="00C959B1">
        <w:rPr>
          <w:rFonts w:ascii="Verdana" w:hAnsi="Verdana"/>
          <w:sz w:val="24"/>
          <w:szCs w:val="24"/>
        </w:rPr>
        <w:t>conluye</w:t>
      </w:r>
      <w:proofErr w:type="spellEnd"/>
      <w:r w:rsidRPr="00C959B1">
        <w:rPr>
          <w:rFonts w:ascii="Verdana" w:hAnsi="Verdana"/>
          <w:sz w:val="24"/>
          <w:szCs w:val="24"/>
        </w:rPr>
        <w:t xml:space="preserve"> en otra Nada que es todo un Absoluto como respuesta limite y solución espiritual de la existencia y eclosionaron las concavidades y agujeros de </w:t>
      </w:r>
      <w:proofErr w:type="spellStart"/>
      <w:r w:rsidRPr="00C959B1">
        <w:rPr>
          <w:rFonts w:ascii="Verdana" w:hAnsi="Verdana"/>
          <w:sz w:val="24"/>
          <w:szCs w:val="24"/>
        </w:rPr>
        <w:t>Archipenko</w:t>
      </w:r>
      <w:proofErr w:type="spellEnd"/>
      <w:r w:rsidRPr="00C959B1">
        <w:rPr>
          <w:rFonts w:ascii="Verdana" w:hAnsi="Verdana"/>
          <w:sz w:val="24"/>
          <w:szCs w:val="24"/>
        </w:rPr>
        <w:t xml:space="preserve"> fue conjurado a la par el espíritu constructivista de </w:t>
      </w:r>
      <w:proofErr w:type="spellStart"/>
      <w:r w:rsidRPr="00C959B1">
        <w:rPr>
          <w:rFonts w:ascii="Verdana" w:hAnsi="Verdana"/>
          <w:sz w:val="24"/>
          <w:szCs w:val="24"/>
        </w:rPr>
        <w:t>Cercle</w:t>
      </w:r>
      <w:proofErr w:type="spellEnd"/>
      <w:r w:rsidRPr="00C959B1">
        <w:rPr>
          <w:rFonts w:ascii="Verdana" w:hAnsi="Verdana"/>
          <w:sz w:val="24"/>
          <w:szCs w:val="24"/>
        </w:rPr>
        <w:t xml:space="preserve"> et Carre del oriental Torres Garcia con su elaborado sentido del orden y de la estructura y en ese punto vino en su auxilio Julio Gonzalez que por cierto no deja de tener gracia aquella pirueta del Destino que le hizo entrar de aprendiz en La </w:t>
      </w:r>
      <w:proofErr w:type="spellStart"/>
      <w:r w:rsidRPr="00C959B1">
        <w:rPr>
          <w:rFonts w:ascii="Verdana" w:hAnsi="Verdana"/>
          <w:sz w:val="24"/>
          <w:szCs w:val="24"/>
        </w:rPr>
        <w:t>Soudure</w:t>
      </w:r>
      <w:proofErr w:type="spellEnd"/>
      <w:r w:rsidRPr="00C959B1">
        <w:rPr>
          <w:rFonts w:ascii="Verdana" w:hAnsi="Verdana"/>
          <w:sz w:val="24"/>
          <w:szCs w:val="24"/>
        </w:rPr>
        <w:t xml:space="preserve"> </w:t>
      </w:r>
      <w:proofErr w:type="spellStart"/>
      <w:r w:rsidRPr="00C959B1">
        <w:rPr>
          <w:rFonts w:ascii="Verdana" w:hAnsi="Verdana"/>
          <w:sz w:val="24"/>
          <w:szCs w:val="24"/>
        </w:rPr>
        <w:t>Autogene</w:t>
      </w:r>
      <w:proofErr w:type="spellEnd"/>
      <w:r w:rsidRPr="00C959B1">
        <w:rPr>
          <w:rFonts w:ascii="Verdana" w:hAnsi="Verdana"/>
          <w:sz w:val="24"/>
          <w:szCs w:val="24"/>
        </w:rPr>
        <w:t xml:space="preserve"> </w:t>
      </w:r>
      <w:proofErr w:type="spellStart"/>
      <w:r w:rsidRPr="00C959B1">
        <w:rPr>
          <w:rFonts w:ascii="Verdana" w:hAnsi="Verdana"/>
          <w:sz w:val="24"/>
          <w:szCs w:val="24"/>
        </w:rPr>
        <w:t>Française</w:t>
      </w:r>
      <w:proofErr w:type="spellEnd"/>
      <w:r w:rsidRPr="00C959B1">
        <w:rPr>
          <w:rFonts w:ascii="Verdana" w:hAnsi="Verdana"/>
          <w:sz w:val="24"/>
          <w:szCs w:val="24"/>
        </w:rPr>
        <w:t xml:space="preserve"> lo que no pudo menos que marcar su trayectoria posterior así como a Ciriza le condiciono sin duda la presencia del taller familiar y le soplo aquello de que el autentico material escultórico es el espacio administrado en forma de poesía del espacio tan querida por </w:t>
      </w:r>
      <w:proofErr w:type="spellStart"/>
      <w:r w:rsidRPr="00C959B1">
        <w:rPr>
          <w:rFonts w:ascii="Verdana" w:hAnsi="Verdana"/>
          <w:sz w:val="24"/>
          <w:szCs w:val="24"/>
        </w:rPr>
        <w:t>Bachelard</w:t>
      </w:r>
      <w:proofErr w:type="spellEnd"/>
      <w:r w:rsidRPr="00C959B1">
        <w:rPr>
          <w:rFonts w:ascii="Verdana" w:hAnsi="Verdana"/>
          <w:sz w:val="24"/>
          <w:szCs w:val="24"/>
        </w:rPr>
        <w:t xml:space="preserve"> así como el límite es el verdadero protagonista del espacio como el presente que es otro limite se erige en el verdadero protagonista del tiempo pero ojo hablaran del espacio considerado no como entrono sino como vacio como hueco su capacidad constructiva bruñidos y rugosidades sombras y luces concavidades y convexidades y no solo su capacidad expresiva las posibilidades del plano y de las infinitas combinaciones de planos para obtener volúmenes sin masa las formas reconocibles se trasmutan en una continuidad de volúmenes hirientes que destacan en el espacio buscan el latido de lo inerte resucitando a la vida se adelgazan afilan como restos de antiguos desguaces en los que el hierro doblegado deja la estela de un tiempo problemático un hierro que Ciriza trabaja en vigor con fe de fe-</w:t>
      </w:r>
      <w:proofErr w:type="spellStart"/>
      <w:r w:rsidRPr="00C959B1">
        <w:rPr>
          <w:rFonts w:ascii="Verdana" w:hAnsi="Verdana"/>
          <w:sz w:val="24"/>
          <w:szCs w:val="24"/>
        </w:rPr>
        <w:t>rron</w:t>
      </w:r>
      <w:proofErr w:type="spellEnd"/>
      <w:r w:rsidRPr="00C959B1">
        <w:rPr>
          <w:rFonts w:ascii="Verdana" w:hAnsi="Verdana"/>
          <w:sz w:val="24"/>
          <w:szCs w:val="24"/>
        </w:rPr>
        <w:t xml:space="preserve"> que tantea el comportamiento entre volumen y espacio el Espacio en que esta el Volumen el espacio que perfora la masa en la dirección que el material como si gozara de vida propia indica la relación entre las masas la continuidad y el acoplamiento la monumentalidad porque las obras de Carlos Ciriza son en realidad </w:t>
      </w:r>
      <w:r w:rsidRPr="00C959B1">
        <w:rPr>
          <w:rFonts w:ascii="Verdana" w:hAnsi="Verdana"/>
          <w:sz w:val="24"/>
          <w:szCs w:val="24"/>
        </w:rPr>
        <w:lastRenderedPageBreak/>
        <w:t xml:space="preserve">dibujos que ambicionaban trascender en los esqueletos de sus esculturas que surgen sobre el pedestal de roble añejo con vocaciones de gran escalada que es cuando afloran las energías fundamentales que atraviesan la materia y es que son obras que moldean el espacio mejor que lo tallan a través de la exacta combinación de pausa, precisión, ritmo justeza variación y equilibrio de un tedero un </w:t>
      </w:r>
      <w:proofErr w:type="spellStart"/>
      <w:r w:rsidRPr="00C959B1">
        <w:rPr>
          <w:rFonts w:ascii="Verdana" w:hAnsi="Verdana"/>
          <w:sz w:val="24"/>
          <w:szCs w:val="24"/>
        </w:rPr>
        <w:t>ingude</w:t>
      </w:r>
      <w:proofErr w:type="spellEnd"/>
      <w:r w:rsidRPr="00C959B1">
        <w:rPr>
          <w:rFonts w:ascii="Verdana" w:hAnsi="Verdana"/>
          <w:sz w:val="24"/>
          <w:szCs w:val="24"/>
        </w:rPr>
        <w:t xml:space="preserve"> un trébede un </w:t>
      </w:r>
      <w:proofErr w:type="spellStart"/>
      <w:r w:rsidRPr="00C959B1">
        <w:rPr>
          <w:rFonts w:ascii="Verdana" w:hAnsi="Verdana"/>
          <w:sz w:val="24"/>
          <w:szCs w:val="24"/>
        </w:rPr>
        <w:t>suarri</w:t>
      </w:r>
      <w:proofErr w:type="spellEnd"/>
      <w:r w:rsidRPr="00C959B1">
        <w:rPr>
          <w:rFonts w:ascii="Verdana" w:hAnsi="Verdana"/>
          <w:sz w:val="24"/>
          <w:szCs w:val="24"/>
        </w:rPr>
        <w:t xml:space="preserve"> salidos de ignotas </w:t>
      </w:r>
      <w:proofErr w:type="spellStart"/>
      <w:r w:rsidRPr="00C959B1">
        <w:rPr>
          <w:rFonts w:ascii="Verdana" w:hAnsi="Verdana"/>
          <w:sz w:val="24"/>
          <w:szCs w:val="24"/>
        </w:rPr>
        <w:t>zearrolak</w:t>
      </w:r>
      <w:proofErr w:type="spellEnd"/>
      <w:r w:rsidRPr="00C959B1">
        <w:rPr>
          <w:rFonts w:ascii="Verdana" w:hAnsi="Verdana"/>
          <w:sz w:val="24"/>
          <w:szCs w:val="24"/>
        </w:rPr>
        <w:t xml:space="preserve"> en contubernio con Vulcano incrustadas en nuestros fantasmales bosques porque el artista comparte con los demás escultores de su pueblo la actitud reverencial hacia la materia la hipersensibilidad espacial y la propensión al signo y utiliza códigos que se pueden rastrear y nos llevan hasta el neolítico siguiendo los atajos abiertos por Aita </w:t>
      </w:r>
      <w:proofErr w:type="spellStart"/>
      <w:r w:rsidRPr="00C959B1">
        <w:rPr>
          <w:rFonts w:ascii="Verdana" w:hAnsi="Verdana"/>
          <w:sz w:val="24"/>
          <w:szCs w:val="24"/>
        </w:rPr>
        <w:t>Barandianran</w:t>
      </w:r>
      <w:proofErr w:type="spellEnd"/>
      <w:r w:rsidRPr="00C959B1">
        <w:rPr>
          <w:rFonts w:ascii="Verdana" w:hAnsi="Verdana"/>
          <w:sz w:val="24"/>
          <w:szCs w:val="24"/>
        </w:rPr>
        <w:t xml:space="preserve"> códigos precisos y libres que están basados en la percepción y sus </w:t>
      </w:r>
      <w:proofErr w:type="spellStart"/>
      <w:r w:rsidRPr="00C959B1">
        <w:rPr>
          <w:rFonts w:ascii="Verdana" w:hAnsi="Verdana"/>
          <w:sz w:val="24"/>
          <w:szCs w:val="24"/>
        </w:rPr>
        <w:t>limites</w:t>
      </w:r>
      <w:proofErr w:type="spellEnd"/>
      <w:r w:rsidRPr="00C959B1">
        <w:rPr>
          <w:rFonts w:ascii="Verdana" w:hAnsi="Verdana"/>
          <w:sz w:val="24"/>
          <w:szCs w:val="24"/>
        </w:rPr>
        <w:t xml:space="preserve"> así como en la razón la intuición y sus constantes conflictos como lo han hecho Oteiza, Chillida, </w:t>
      </w:r>
      <w:proofErr w:type="spellStart"/>
      <w:r w:rsidRPr="00C959B1">
        <w:rPr>
          <w:rFonts w:ascii="Verdana" w:hAnsi="Verdana"/>
          <w:sz w:val="24"/>
          <w:szCs w:val="24"/>
        </w:rPr>
        <w:t>Basterretxea</w:t>
      </w:r>
      <w:proofErr w:type="spellEnd"/>
      <w:r w:rsidRPr="00C959B1">
        <w:rPr>
          <w:rFonts w:ascii="Verdana" w:hAnsi="Verdana"/>
          <w:sz w:val="24"/>
          <w:szCs w:val="24"/>
        </w:rPr>
        <w:t xml:space="preserve">, Ugalde… y así las formas salen aristotélicamente de las planchas de hierro congelado al que Ciriza da acabados diferentes que acentúan la expresividad de sus obras y rescata con </w:t>
      </w:r>
      <w:proofErr w:type="spellStart"/>
      <w:r w:rsidRPr="00C959B1">
        <w:rPr>
          <w:rFonts w:ascii="Verdana" w:hAnsi="Verdana"/>
          <w:sz w:val="24"/>
          <w:szCs w:val="24"/>
        </w:rPr>
        <w:t>Calder</w:t>
      </w:r>
      <w:proofErr w:type="spellEnd"/>
      <w:r w:rsidRPr="00C959B1">
        <w:rPr>
          <w:rFonts w:ascii="Verdana" w:hAnsi="Verdana"/>
          <w:sz w:val="24"/>
          <w:szCs w:val="24"/>
        </w:rPr>
        <w:t xml:space="preserve"> </w:t>
      </w:r>
      <w:proofErr w:type="spellStart"/>
      <w:r w:rsidRPr="00C959B1">
        <w:rPr>
          <w:rFonts w:ascii="Verdana" w:hAnsi="Verdana"/>
          <w:sz w:val="24"/>
          <w:szCs w:val="24"/>
        </w:rPr>
        <w:t>Noguchi</w:t>
      </w:r>
      <w:proofErr w:type="spellEnd"/>
      <w:r w:rsidRPr="00C959B1">
        <w:rPr>
          <w:rFonts w:ascii="Verdana" w:hAnsi="Verdana"/>
          <w:sz w:val="24"/>
          <w:szCs w:val="24"/>
        </w:rPr>
        <w:t xml:space="preserve"> y </w:t>
      </w:r>
      <w:proofErr w:type="spellStart"/>
      <w:r w:rsidRPr="00C959B1">
        <w:rPr>
          <w:rFonts w:ascii="Verdana" w:hAnsi="Verdana"/>
          <w:sz w:val="24"/>
          <w:szCs w:val="24"/>
        </w:rPr>
        <w:t>Ellsworth</w:t>
      </w:r>
      <w:proofErr w:type="spellEnd"/>
      <w:r w:rsidRPr="00C959B1">
        <w:rPr>
          <w:rFonts w:ascii="Verdana" w:hAnsi="Verdana"/>
          <w:sz w:val="24"/>
          <w:szCs w:val="24"/>
        </w:rPr>
        <w:t xml:space="preserve"> Kelly la policromía aquella practica ancestral de estirpe rigurosamente mágica de la </w:t>
      </w:r>
      <w:proofErr w:type="spellStart"/>
      <w:r w:rsidRPr="00C959B1">
        <w:rPr>
          <w:rFonts w:ascii="Verdana" w:hAnsi="Verdana"/>
          <w:sz w:val="24"/>
          <w:szCs w:val="24"/>
        </w:rPr>
        <w:t>ganosis</w:t>
      </w:r>
      <w:proofErr w:type="spellEnd"/>
      <w:r w:rsidRPr="00C959B1">
        <w:rPr>
          <w:rFonts w:ascii="Verdana" w:hAnsi="Verdana"/>
          <w:sz w:val="24"/>
          <w:szCs w:val="24"/>
        </w:rPr>
        <w:t xml:space="preserve"> sabia pátina cérea desterrada en el periodo helenístico y en el Imperio y rescatada por los imaginarios </w:t>
      </w:r>
      <w:proofErr w:type="spellStart"/>
      <w:r w:rsidRPr="00C959B1">
        <w:rPr>
          <w:rFonts w:ascii="Verdana" w:hAnsi="Verdana"/>
          <w:sz w:val="24"/>
          <w:szCs w:val="24"/>
        </w:rPr>
        <w:t>romanicos</w:t>
      </w:r>
      <w:proofErr w:type="spellEnd"/>
      <w:r w:rsidRPr="00C959B1">
        <w:rPr>
          <w:rFonts w:ascii="Verdana" w:hAnsi="Verdana"/>
          <w:sz w:val="24"/>
          <w:szCs w:val="24"/>
        </w:rPr>
        <w:t xml:space="preserve"> trufados de hermetismo iniciático como pudieron comprobar los ancestros </w:t>
      </w:r>
      <w:proofErr w:type="spellStart"/>
      <w:r w:rsidRPr="00C959B1">
        <w:rPr>
          <w:rFonts w:ascii="Verdana" w:hAnsi="Verdana"/>
          <w:sz w:val="24"/>
          <w:szCs w:val="24"/>
        </w:rPr>
        <w:t>estelleses</w:t>
      </w:r>
      <w:proofErr w:type="spellEnd"/>
      <w:r w:rsidRPr="00C959B1">
        <w:rPr>
          <w:rFonts w:ascii="Verdana" w:hAnsi="Verdana"/>
          <w:sz w:val="24"/>
          <w:szCs w:val="24"/>
        </w:rPr>
        <w:t xml:space="preserve"> de nuestro artista al ver trabajar a los canteros </w:t>
      </w:r>
      <w:proofErr w:type="spellStart"/>
      <w:r w:rsidRPr="00C959B1">
        <w:rPr>
          <w:rFonts w:ascii="Verdana" w:hAnsi="Verdana"/>
          <w:sz w:val="24"/>
          <w:szCs w:val="24"/>
        </w:rPr>
        <w:t>lemosinos</w:t>
      </w:r>
      <w:proofErr w:type="spellEnd"/>
      <w:r w:rsidRPr="00C959B1">
        <w:rPr>
          <w:rFonts w:ascii="Verdana" w:hAnsi="Verdana"/>
          <w:sz w:val="24"/>
          <w:szCs w:val="24"/>
        </w:rPr>
        <w:t xml:space="preserve"> y </w:t>
      </w:r>
      <w:proofErr w:type="spellStart"/>
      <w:r w:rsidRPr="00C959B1">
        <w:rPr>
          <w:rFonts w:ascii="Verdana" w:hAnsi="Verdana"/>
          <w:sz w:val="24"/>
          <w:szCs w:val="24"/>
        </w:rPr>
        <w:t>auvernios</w:t>
      </w:r>
      <w:proofErr w:type="spellEnd"/>
      <w:r w:rsidRPr="00C959B1">
        <w:rPr>
          <w:rFonts w:ascii="Verdana" w:hAnsi="Verdana"/>
          <w:sz w:val="24"/>
          <w:szCs w:val="24"/>
        </w:rPr>
        <w:t xml:space="preserve"> que venían arrastrados por la corriente del Camino de Santiago pero Ciriza es antes que pintor, escultor o mejor un artista que traspasa como </w:t>
      </w:r>
      <w:proofErr w:type="spellStart"/>
      <w:r w:rsidRPr="00C959B1">
        <w:rPr>
          <w:rFonts w:ascii="Verdana" w:hAnsi="Verdana"/>
          <w:sz w:val="24"/>
          <w:szCs w:val="24"/>
        </w:rPr>
        <w:t>Flavin</w:t>
      </w:r>
      <w:proofErr w:type="spellEnd"/>
      <w:r w:rsidRPr="00C959B1">
        <w:rPr>
          <w:rFonts w:ascii="Verdana" w:hAnsi="Verdana"/>
          <w:sz w:val="24"/>
          <w:szCs w:val="24"/>
        </w:rPr>
        <w:t xml:space="preserve"> </w:t>
      </w:r>
      <w:proofErr w:type="spellStart"/>
      <w:r w:rsidRPr="00C959B1">
        <w:rPr>
          <w:rFonts w:ascii="Verdana" w:hAnsi="Verdana"/>
          <w:sz w:val="24"/>
          <w:szCs w:val="24"/>
        </w:rPr>
        <w:t>Judd</w:t>
      </w:r>
      <w:proofErr w:type="spellEnd"/>
      <w:r w:rsidRPr="00C959B1">
        <w:rPr>
          <w:rFonts w:ascii="Verdana" w:hAnsi="Verdana"/>
          <w:sz w:val="24"/>
          <w:szCs w:val="24"/>
        </w:rPr>
        <w:t xml:space="preserve"> </w:t>
      </w:r>
      <w:proofErr w:type="spellStart"/>
      <w:r w:rsidRPr="00C959B1">
        <w:rPr>
          <w:rFonts w:ascii="Verdana" w:hAnsi="Verdana"/>
          <w:sz w:val="24"/>
          <w:szCs w:val="24"/>
        </w:rPr>
        <w:t>Lewitt</w:t>
      </w:r>
      <w:proofErr w:type="spellEnd"/>
      <w:r w:rsidRPr="00C959B1">
        <w:rPr>
          <w:rFonts w:ascii="Verdana" w:hAnsi="Verdana"/>
          <w:sz w:val="24"/>
          <w:szCs w:val="24"/>
        </w:rPr>
        <w:t xml:space="preserve"> Morris y demás minimalistas pero desmarcándose de su </w:t>
      </w:r>
      <w:proofErr w:type="spellStart"/>
      <w:r w:rsidRPr="00C959B1">
        <w:rPr>
          <w:rFonts w:ascii="Verdana" w:hAnsi="Verdana"/>
          <w:sz w:val="24"/>
          <w:szCs w:val="24"/>
        </w:rPr>
        <w:t>gelidez</w:t>
      </w:r>
      <w:proofErr w:type="spellEnd"/>
      <w:r w:rsidRPr="00C959B1">
        <w:rPr>
          <w:rFonts w:ascii="Verdana" w:hAnsi="Verdana"/>
          <w:sz w:val="24"/>
          <w:szCs w:val="24"/>
        </w:rPr>
        <w:t xml:space="preserve"> los limites tradicionales de dibujo, pintura y escultura a base de incorporar elementos de todas esas técnicas que por separadas son tratadas por el de modo contradictorio la espontaneidad del gesto en sus pinturas se troca en formas organizadas rítmicamente en sus esculturas para las que </w:t>
      </w:r>
      <w:r w:rsidRPr="00C959B1">
        <w:rPr>
          <w:rFonts w:ascii="Verdana" w:hAnsi="Verdana"/>
          <w:sz w:val="24"/>
          <w:szCs w:val="24"/>
        </w:rPr>
        <w:lastRenderedPageBreak/>
        <w:t xml:space="preserve">encerró bajo siete sellos el </w:t>
      </w:r>
      <w:proofErr w:type="spellStart"/>
      <w:r w:rsidRPr="00C959B1">
        <w:rPr>
          <w:rFonts w:ascii="Verdana" w:hAnsi="Verdana"/>
          <w:sz w:val="24"/>
          <w:szCs w:val="24"/>
        </w:rPr>
        <w:t>definitor</w:t>
      </w:r>
      <w:proofErr w:type="spellEnd"/>
      <w:r w:rsidRPr="00C959B1">
        <w:rPr>
          <w:rFonts w:ascii="Verdana" w:hAnsi="Verdana"/>
          <w:sz w:val="24"/>
          <w:szCs w:val="24"/>
        </w:rPr>
        <w:t xml:space="preserve"> porque ya no hay que sacar puntos a modelo tangible alguno sino martillo yunque y tenaza esmeril taladro y soldadura que solidifique para nuestro placer el mundo fantástico que surge de su capacidad creativa.</w:t>
      </w:r>
    </w:p>
    <w:p w:rsidR="000C4E02" w:rsidRPr="00C959B1" w:rsidRDefault="000C4E02" w:rsidP="000C4E02">
      <w:pPr>
        <w:spacing w:line="360" w:lineRule="auto"/>
        <w:jc w:val="both"/>
        <w:rPr>
          <w:rFonts w:ascii="Verdana" w:hAnsi="Verdana"/>
          <w:sz w:val="24"/>
          <w:szCs w:val="24"/>
        </w:rPr>
      </w:pPr>
    </w:p>
    <w:p w:rsidR="000C4E02" w:rsidRPr="00C959B1" w:rsidRDefault="000C4E02" w:rsidP="000C4E02">
      <w:pPr>
        <w:spacing w:line="360" w:lineRule="auto"/>
        <w:jc w:val="right"/>
        <w:rPr>
          <w:rFonts w:ascii="Verdana" w:hAnsi="Verdana"/>
          <w:sz w:val="24"/>
          <w:szCs w:val="24"/>
        </w:rPr>
      </w:pPr>
      <w:r w:rsidRPr="00C959B1">
        <w:rPr>
          <w:rFonts w:ascii="Verdana" w:hAnsi="Verdana"/>
          <w:sz w:val="24"/>
          <w:szCs w:val="24"/>
        </w:rPr>
        <w:t>Carlos Catalán</w:t>
      </w:r>
    </w:p>
    <w:p w:rsidR="003F4917" w:rsidRPr="00C959B1" w:rsidRDefault="003F4917"/>
    <w:sectPr w:rsidR="003F4917" w:rsidRPr="00C959B1" w:rsidSect="003F49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C4E02"/>
    <w:rsid w:val="00072A0B"/>
    <w:rsid w:val="000C4E02"/>
    <w:rsid w:val="00131F12"/>
    <w:rsid w:val="001E12AE"/>
    <w:rsid w:val="003639EE"/>
    <w:rsid w:val="003F4917"/>
    <w:rsid w:val="004231E6"/>
    <w:rsid w:val="005E64D3"/>
    <w:rsid w:val="00635AE0"/>
    <w:rsid w:val="00957909"/>
    <w:rsid w:val="00C959B1"/>
    <w:rsid w:val="00CD7D95"/>
    <w:rsid w:val="00D667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02"/>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993</Words>
  <Characters>5464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5</cp:revision>
  <dcterms:created xsi:type="dcterms:W3CDTF">2010-02-12T14:31:00Z</dcterms:created>
  <dcterms:modified xsi:type="dcterms:W3CDTF">2014-02-14T13:44:00Z</dcterms:modified>
</cp:coreProperties>
</file>